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D24E" w14:textId="77777777" w:rsidR="00487ED2" w:rsidRPr="00264BC8" w:rsidRDefault="00487ED2" w:rsidP="00487ED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4BC8"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</w:t>
      </w:r>
    </w:p>
    <w:p w14:paraId="3E96B002" w14:textId="76C21931" w:rsidR="003F759A" w:rsidRPr="00264BC8" w:rsidRDefault="00264B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4BC8">
        <w:rPr>
          <w:rFonts w:ascii="Times New Roman" w:hAnsi="Times New Roman" w:cs="Times New Roman"/>
          <w:b/>
          <w:bCs/>
          <w:sz w:val="20"/>
          <w:szCs w:val="20"/>
        </w:rPr>
        <w:t>ZAKŁADOWY FUNDUSZ ŚWIADCZEŃ SOCJALNYCH</w:t>
      </w:r>
    </w:p>
    <w:p w14:paraId="35EB1D9C" w14:textId="77777777" w:rsidR="003F759A" w:rsidRPr="00264BC8" w:rsidRDefault="00AA1A3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rozporządzenia Parlamentu Europejskiego i Rady (UE) 2016/679 z dnia 27 kwietnia 2016r. </w:t>
      </w:r>
      <w:r w:rsidR="00F34431"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="00F34431"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>(Dz. Urz. UE L 119 z 04.05.2016)</w:t>
      </w:r>
      <w:r w:rsidR="00F34431"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>, dalej Rozporządzenie</w:t>
      </w:r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RODO, informujemy że:</w:t>
      </w:r>
    </w:p>
    <w:p w14:paraId="779279CC" w14:textId="77777777" w:rsidR="00264BC8" w:rsidRPr="00264BC8" w:rsidRDefault="00264BC8" w:rsidP="00264BC8">
      <w:pPr>
        <w:numPr>
          <w:ilvl w:val="0"/>
          <w:numId w:val="10"/>
        </w:numPr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danych osobowych jest </w:t>
      </w:r>
      <w:r w:rsidRPr="00264BC8">
        <w:rPr>
          <w:rFonts w:ascii="Times New Roman" w:hAnsi="Times New Roman" w:cs="Times New Roman"/>
          <w:b/>
          <w:bCs/>
          <w:color w:val="333333"/>
          <w:sz w:val="18"/>
          <w:szCs w:val="18"/>
        </w:rPr>
        <w:t>Powiatowe</w:t>
      </w:r>
      <w:r w:rsidRPr="00264B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264BC8">
        <w:rPr>
          <w:rFonts w:ascii="Times New Roman" w:hAnsi="Times New Roman" w:cs="Times New Roman"/>
          <w:b/>
          <w:bCs/>
          <w:color w:val="333333"/>
          <w:sz w:val="18"/>
          <w:szCs w:val="18"/>
        </w:rPr>
        <w:t>Centrum Pomocy Rodzinie w Nowym Dworze Gdańskim, ul. Warszawska 28A, 82-100 Nowy Dwór Gdański.</w:t>
      </w:r>
      <w:r w:rsidRPr="00264BC8">
        <w:rPr>
          <w:rFonts w:ascii="Times New Roman" w:hAnsi="Times New Roman" w:cs="Times New Roman"/>
          <w:color w:val="333333"/>
          <w:sz w:val="18"/>
          <w:szCs w:val="18"/>
        </w:rPr>
        <w:t xml:space="preserve"> Kontakt z Administratorem możliwy jest osobiście lub korespondencyjnie pod wskazanym adresem, </w:t>
      </w:r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telefonicznie pod nr tel.</w:t>
      </w:r>
      <w:r w:rsidRPr="00264BC8">
        <w:rPr>
          <w:rFonts w:ascii="Times New Roman" w:hAnsi="Times New Roman" w:cs="Times New Roman"/>
          <w:b/>
          <w:bCs/>
          <w:color w:val="333333"/>
          <w:sz w:val="18"/>
          <w:szCs w:val="18"/>
        </w:rPr>
        <w:t xml:space="preserve"> 55 246 81 75 </w:t>
      </w:r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za pośrednictwem poczty elektronicznej </w:t>
      </w:r>
      <w:hyperlink r:id="rId5" w:history="1">
        <w:r w:rsidRPr="00264BC8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sekretariat@pcprndg.pl</w:t>
        </w:r>
      </w:hyperlink>
      <w:r w:rsidRPr="00264BC8">
        <w:rPr>
          <w:rStyle w:val="Hipercze"/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9578909" w14:textId="77777777" w:rsidR="00264BC8" w:rsidRPr="00264BC8" w:rsidRDefault="00264BC8" w:rsidP="00264BC8">
      <w:pPr>
        <w:numPr>
          <w:ilvl w:val="0"/>
          <w:numId w:val="10"/>
        </w:numPr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264BC8">
          <w:rPr>
            <w:rStyle w:val="czeinternetowe"/>
            <w:rFonts w:ascii="Times New Roman" w:eastAsia="Times New Roman" w:hAnsi="Times New Roman" w:cs="Times New Roman"/>
            <w:sz w:val="18"/>
            <w:szCs w:val="18"/>
            <w:lang w:eastAsia="pl-PL"/>
          </w:rPr>
          <w:t>iod@mainsoft.pl</w:t>
        </w:r>
      </w:hyperlink>
      <w:r w:rsidRPr="00264BC8">
        <w:rPr>
          <w:rFonts w:ascii="Times New Roman" w:eastAsia="Times New Roman" w:hAnsi="Times New Roman" w:cs="Times New Roman"/>
          <w:sz w:val="18"/>
          <w:szCs w:val="18"/>
          <w:lang w:eastAsia="pl-PL"/>
        </w:rPr>
        <w:t>, oraz pisemnie na adres siedziby Administratora wskazanym w pkt. 1.</w:t>
      </w:r>
    </w:p>
    <w:p w14:paraId="1437B80A" w14:textId="3856FA19" w:rsidR="0032501F" w:rsidRPr="00264BC8" w:rsidRDefault="0032501F" w:rsidP="0032501F">
      <w:pPr>
        <w:numPr>
          <w:ilvl w:val="0"/>
          <w:numId w:val="10"/>
        </w:numPr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Administrator danych osobowych przetwarza dane osobowe uprawnionych do korzystania z Zakładowego Funduszu Świadczeń Socjalnych (dalej ZFŚS) z zgodnie z  art. 6 ust. 1 lit. c Rozporządzenia RODO tj.:</w:t>
      </w:r>
    </w:p>
    <w:p w14:paraId="561DDA70" w14:textId="77777777" w:rsidR="0032501F" w:rsidRPr="00264BC8" w:rsidRDefault="0032501F" w:rsidP="0032501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przetwarzanie jest niezbędne do wypełnienia obowiązku prawnego ciążącego na administratorze – w przypadku udzielania ulgowej usługi, świadczenia lub dopłaty z ZFŚS.</w:t>
      </w:r>
    </w:p>
    <w:p w14:paraId="5251D4C0" w14:textId="77777777" w:rsidR="0032501F" w:rsidRPr="00264BC8" w:rsidRDefault="0032501F" w:rsidP="0032501F">
      <w:pPr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W szczególnych sytuacjach przetwarzanie danych dotyczących zdrowia, może opierać się dodatkowo na art. 9 ust. 2 lit. b Rozporządzenia RODO, przy zastosowaniu zasady minimalizacji danych do niezbędnych dla uzasadnienia udzielania ulgowej usługi, świadczenia lub dopłaty z ZFŚS.</w:t>
      </w:r>
    </w:p>
    <w:p w14:paraId="285BB054" w14:textId="3ED741FC" w:rsidR="0032501F" w:rsidRPr="00264BC8" w:rsidRDefault="0032501F" w:rsidP="0032501F">
      <w:pPr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Dane osób uprawnionych są przetwarzane wyłącznie w celu realizacji uprawnień do uzyskania wsparcia ze środków Zakładowego Funduszu Świadczeń Socjalnych.</w:t>
      </w:r>
    </w:p>
    <w:p w14:paraId="6088538A" w14:textId="77777777" w:rsidR="0032501F" w:rsidRPr="00264BC8" w:rsidRDefault="0032501F" w:rsidP="0032501F">
      <w:pPr>
        <w:pStyle w:val="Akapitzlist"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Administrator przetwarza dane osobowe w celu wypełnienia obowiązków prawnych w szczególności na podstawie:</w:t>
      </w:r>
    </w:p>
    <w:p w14:paraId="68F9CAD8" w14:textId="77777777" w:rsidR="0032501F" w:rsidRPr="00264BC8" w:rsidRDefault="0032501F" w:rsidP="0032501F">
      <w:pPr>
        <w:pStyle w:val="Akapitzlist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Ustawy z dnia 4 marca 1994 r. o zakładowym funduszu świadczeń socjalnych;</w:t>
      </w:r>
    </w:p>
    <w:p w14:paraId="51E7A805" w14:textId="77777777" w:rsidR="0032501F" w:rsidRPr="00264BC8" w:rsidRDefault="0032501F" w:rsidP="0032501F">
      <w:pPr>
        <w:pStyle w:val="Akapitzlist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Regulaminu Zakładowego Funduszu Świadczeń Socjalnych obowiązującego u Administratora.</w:t>
      </w:r>
    </w:p>
    <w:p w14:paraId="3F25A2B4" w14:textId="77777777" w:rsidR="0032501F" w:rsidRPr="00264BC8" w:rsidRDefault="0032501F" w:rsidP="0032501F">
      <w:pPr>
        <w:pStyle w:val="Akapitzlist"/>
        <w:numPr>
          <w:ilvl w:val="0"/>
          <w:numId w:val="10"/>
        </w:num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Dane osobowe uprawnionych do korzystania z ZFŚS członków rodziny są pozyskiwane od pracownika, emeryta lub rencisty.</w:t>
      </w:r>
    </w:p>
    <w:p w14:paraId="21DFB9E5" w14:textId="399C9AE9" w:rsidR="0032501F" w:rsidRPr="00264BC8" w:rsidRDefault="0032501F" w:rsidP="0032501F">
      <w:pPr>
        <w:pStyle w:val="Akapitzlist"/>
        <w:numPr>
          <w:ilvl w:val="0"/>
          <w:numId w:val="10"/>
        </w:num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 xml:space="preserve">W związku z przyznaniem i realizacją ulgowej usługi, świadczenia lub dopłaty z ZFŚS administrator może przetwarzać dane uprawnionych członków rodziny pracownika, emeryta lub rencisty,  w tym imiona i nazwisko, dane dotyczące sytuacji </w:t>
      </w:r>
      <w:r w:rsidR="00264BC8" w:rsidRPr="00264BC8">
        <w:rPr>
          <w:rFonts w:ascii="Times New Roman" w:eastAsia="Times New Roman" w:hAnsi="Times New Roman" w:cs="Times New Roman"/>
          <w:sz w:val="18"/>
          <w:szCs w:val="18"/>
        </w:rPr>
        <w:t xml:space="preserve">rodzinnej i </w:t>
      </w:r>
      <w:r w:rsidRPr="00264BC8">
        <w:rPr>
          <w:rFonts w:ascii="Times New Roman" w:eastAsia="Times New Roman" w:hAnsi="Times New Roman" w:cs="Times New Roman"/>
          <w:sz w:val="18"/>
          <w:szCs w:val="18"/>
        </w:rPr>
        <w:t>dochodowej, a także w szczególnych sytuacjach dane o stanie zdrowia.</w:t>
      </w:r>
    </w:p>
    <w:p w14:paraId="1EEB4C40" w14:textId="77777777" w:rsidR="0032501F" w:rsidRPr="00264BC8" w:rsidRDefault="0032501F" w:rsidP="0032501F">
      <w:pPr>
        <w:pStyle w:val="Akapitzlist"/>
        <w:numPr>
          <w:ilvl w:val="0"/>
          <w:numId w:val="10"/>
        </w:num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Dane osobowe będą przetwarzane przez okres niezbędny do przyznania ulgowej usługi i świadczenia, dopłaty z ZFŚS oraz ustalenia ich wysokości, a także przez okres niezbędny do dochodzenia praw lub roszczeń. Administrator dokonuje przeglądu danych osobowych, nie rzadziej niż raz w roku kalendarzowym w celu ustalenia niezbędności ich dalszego przechowywania. Pracodawca usuwa dane osobowe, których dalsze przechowywanie jest zbędne do realizacji celu.</w:t>
      </w:r>
    </w:p>
    <w:p w14:paraId="43D906B8" w14:textId="77777777" w:rsidR="0032501F" w:rsidRPr="00264BC8" w:rsidRDefault="0032501F" w:rsidP="0032501F">
      <w:pPr>
        <w:pStyle w:val="Akapitzlist"/>
        <w:numPr>
          <w:ilvl w:val="0"/>
          <w:numId w:val="10"/>
        </w:num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77E3A804" w14:textId="336A1956" w:rsidR="0032501F" w:rsidRPr="00264BC8" w:rsidRDefault="0032501F" w:rsidP="0032501F">
      <w:pPr>
        <w:pStyle w:val="Akapitzlist"/>
        <w:numPr>
          <w:ilvl w:val="0"/>
          <w:numId w:val="10"/>
        </w:num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eastAsia="Times New Roman" w:hAnsi="Times New Roman" w:cs="Times New Roman"/>
          <w:sz w:val="18"/>
          <w:szCs w:val="18"/>
        </w:rPr>
        <w:t xml:space="preserve">Podanie danych dla realizacji obowiązków prawnych </w:t>
      </w:r>
      <w:r w:rsidR="00BA2967" w:rsidRPr="00264BC8">
        <w:rPr>
          <w:rFonts w:ascii="Times New Roman" w:eastAsia="Times New Roman" w:hAnsi="Times New Roman" w:cs="Times New Roman"/>
          <w:sz w:val="18"/>
          <w:szCs w:val="18"/>
        </w:rPr>
        <w:t>w ramach ZFŚS jest dobrowolne, jednak konieczne w celu skorzystania z  ulgowej usługi, świadczenia lub dopłaty z ZFŚS.</w:t>
      </w:r>
    </w:p>
    <w:p w14:paraId="184682AD" w14:textId="77777777" w:rsidR="00AF17EE" w:rsidRPr="00AF17EE" w:rsidRDefault="0032501F" w:rsidP="00AF17EE">
      <w:pPr>
        <w:pStyle w:val="Akapitzlist"/>
        <w:numPr>
          <w:ilvl w:val="0"/>
          <w:numId w:val="10"/>
        </w:num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BC8">
        <w:rPr>
          <w:rFonts w:ascii="Times New Roman" w:hAnsi="Times New Roman" w:cs="Times New Roman"/>
          <w:sz w:val="18"/>
          <w:szCs w:val="18"/>
        </w:rPr>
        <w:t>W związku z przetwarzaniem udostępnionych przez Panią/Pana danych osobowych, w sytuacjach przewidzianych w Rozporządzeniu RODO przysługuje Pani/Panu prawo do: dostępu do swoich danych (art. 15 Rozporządzenia RODO - z wyjątkami zastrzeżonymi w szczegółowych przepisach prawa), sprostowania (art. 16 Rozporządzenia RODO), usunięcia (wyłącznie w przypadkach określonych w art. 17 Rozporządzenia RODO), ograniczenia przetwarzania (art. 18 Rozporządzenia RODO).</w:t>
      </w:r>
    </w:p>
    <w:p w14:paraId="37FD23D9" w14:textId="77777777" w:rsidR="00AF17EE" w:rsidRPr="00AF17EE" w:rsidRDefault="00AF17EE" w:rsidP="00AF17EE">
      <w:pPr>
        <w:pStyle w:val="Akapitzlist"/>
        <w:numPr>
          <w:ilvl w:val="0"/>
          <w:numId w:val="10"/>
        </w:num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17EE">
        <w:rPr>
          <w:rFonts w:ascii="Times New Roman" w:eastAsia="Times New Roman" w:hAnsi="Times New Roman" w:cs="Times New Roman"/>
          <w:sz w:val="18"/>
          <w:szCs w:val="18"/>
        </w:rPr>
        <w:t xml:space="preserve">Pani/Pana dane osobowe </w:t>
      </w:r>
      <w:r w:rsidRPr="00AF17EE">
        <w:rPr>
          <w:rFonts w:ascii="Times New Roman" w:hAnsi="Times New Roman" w:cs="Times New Roman"/>
          <w:sz w:val="18"/>
          <w:szCs w:val="18"/>
        </w:rPr>
        <w:t>nie podlegają zautomatyzowanemu podejmowaniu decyzji, ani profilowaniu.</w:t>
      </w:r>
    </w:p>
    <w:p w14:paraId="0142D3D2" w14:textId="34B251E9" w:rsidR="0032501F" w:rsidRPr="00AF17EE" w:rsidRDefault="0032501F" w:rsidP="00AF17EE">
      <w:pPr>
        <w:pStyle w:val="Akapitzlist"/>
        <w:numPr>
          <w:ilvl w:val="0"/>
          <w:numId w:val="10"/>
        </w:num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17EE">
        <w:rPr>
          <w:rFonts w:ascii="Times New Roman" w:eastAsia="Times New Roman" w:hAnsi="Times New Roman" w:cs="Times New Roman"/>
          <w:sz w:val="18"/>
          <w:szCs w:val="18"/>
        </w:rPr>
        <w:t>W przypadku uznania, że przetwarzanie przez w/w administratora Pani/Pana danych osobowych narusza przepisy Rozporządzenia RODO, przysługuje prawo do wniesienia skargi do organu nadzorczego tj. Urzędu Ochrony Danych Osobowych, ul. Stawki 2, 00-193 Warszawa.</w:t>
      </w:r>
    </w:p>
    <w:p w14:paraId="61522A72" w14:textId="1645DAB2" w:rsidR="003F759A" w:rsidRPr="00264BC8" w:rsidRDefault="003F759A" w:rsidP="00870644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3F759A" w:rsidRPr="00264BC8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6B48"/>
    <w:multiLevelType w:val="hybridMultilevel"/>
    <w:tmpl w:val="FAF4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07A36"/>
    <w:multiLevelType w:val="hybridMultilevel"/>
    <w:tmpl w:val="580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76F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80974"/>
    <w:rsid w:val="00264BC8"/>
    <w:rsid w:val="002D5DC4"/>
    <w:rsid w:val="00310E3B"/>
    <w:rsid w:val="0032501F"/>
    <w:rsid w:val="003F759A"/>
    <w:rsid w:val="00482745"/>
    <w:rsid w:val="00487ED2"/>
    <w:rsid w:val="004E7137"/>
    <w:rsid w:val="005F4F7D"/>
    <w:rsid w:val="006B5754"/>
    <w:rsid w:val="00744BB0"/>
    <w:rsid w:val="007676BE"/>
    <w:rsid w:val="00793074"/>
    <w:rsid w:val="00843758"/>
    <w:rsid w:val="00870644"/>
    <w:rsid w:val="00A25205"/>
    <w:rsid w:val="00AA1A34"/>
    <w:rsid w:val="00AF17EE"/>
    <w:rsid w:val="00BA2967"/>
    <w:rsid w:val="00C7368C"/>
    <w:rsid w:val="00D553F2"/>
    <w:rsid w:val="00F14D20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126D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10</cp:revision>
  <dcterms:created xsi:type="dcterms:W3CDTF">2019-07-10T12:34:00Z</dcterms:created>
  <dcterms:modified xsi:type="dcterms:W3CDTF">2021-08-19T11:27:00Z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